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062F98" w14:textId="11660F8F" w:rsidR="006E79E5" w:rsidRPr="00CD6B66" w:rsidRDefault="006E79E5" w:rsidP="006E79E5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  <w:r w:rsidRPr="00CD6B66">
        <w:rPr>
          <w:rFonts w:ascii="Montserrat" w:hAnsi="Montserrat"/>
          <w:sz w:val="22"/>
          <w:szCs w:val="22"/>
        </w:rPr>
        <w:t xml:space="preserve">Anexa </w:t>
      </w:r>
      <w:r w:rsidR="003A16B8" w:rsidRPr="00CD6B66">
        <w:rPr>
          <w:rFonts w:ascii="Montserrat" w:hAnsi="Montserrat"/>
          <w:sz w:val="22"/>
          <w:szCs w:val="22"/>
          <w:lang w:val="ro-RO"/>
        </w:rPr>
        <w:t>8</w:t>
      </w:r>
      <w:r w:rsidRPr="00CD6B66">
        <w:rPr>
          <w:rFonts w:ascii="Montserrat" w:hAnsi="Montserrat"/>
          <w:sz w:val="22"/>
          <w:szCs w:val="22"/>
        </w:rPr>
        <w:t xml:space="preserve"> – Formular vizită la locația de implementare a proiectului</w:t>
      </w:r>
      <w:r w:rsidR="004C05A6" w:rsidRPr="00CD6B66"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6C5C9DBA" w14:textId="77777777" w:rsidR="006E79E5" w:rsidRPr="00CD6B66" w:rsidRDefault="006E79E5" w:rsidP="006E79E5">
      <w:pPr>
        <w:spacing w:line="23" w:lineRule="atLeast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5240"/>
        <w:gridCol w:w="4536"/>
      </w:tblGrid>
      <w:tr w:rsidR="00CD6B66" w:rsidRPr="00CD6B66" w14:paraId="26301B78" w14:textId="77777777" w:rsidTr="004C05A6">
        <w:tc>
          <w:tcPr>
            <w:tcW w:w="5240" w:type="dxa"/>
          </w:tcPr>
          <w:p w14:paraId="381BDBA9" w14:textId="77777777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536" w:type="dxa"/>
          </w:tcPr>
          <w:p w14:paraId="1FC6BC3C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4CD01FAF" w14:textId="77777777" w:rsidTr="004C05A6">
        <w:tc>
          <w:tcPr>
            <w:tcW w:w="5240" w:type="dxa"/>
          </w:tcPr>
          <w:p w14:paraId="1E9AA3FC" w14:textId="77777777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536" w:type="dxa"/>
          </w:tcPr>
          <w:p w14:paraId="2D91C8C6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03542255" w14:textId="77777777" w:rsidTr="004C05A6">
        <w:tc>
          <w:tcPr>
            <w:tcW w:w="5240" w:type="dxa"/>
          </w:tcPr>
          <w:p w14:paraId="675C488D" w14:textId="77777777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 proiectului </w:t>
            </w:r>
          </w:p>
        </w:tc>
        <w:tc>
          <w:tcPr>
            <w:tcW w:w="4536" w:type="dxa"/>
          </w:tcPr>
          <w:p w14:paraId="5A582A1B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38933452" w14:textId="77777777" w:rsidTr="004C05A6">
        <w:tc>
          <w:tcPr>
            <w:tcW w:w="5240" w:type="dxa"/>
          </w:tcPr>
          <w:p w14:paraId="517FDDF9" w14:textId="21F5219C" w:rsidR="006E79E5" w:rsidRPr="00CD6B66" w:rsidRDefault="006E79E5" w:rsidP="0047601F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Solicitant de finanțare </w:t>
            </w:r>
          </w:p>
        </w:tc>
        <w:tc>
          <w:tcPr>
            <w:tcW w:w="4536" w:type="dxa"/>
          </w:tcPr>
          <w:p w14:paraId="31738A73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229CF8C5" w14:textId="77777777" w:rsidTr="004C05A6">
        <w:tc>
          <w:tcPr>
            <w:tcW w:w="5240" w:type="dxa"/>
          </w:tcPr>
          <w:p w14:paraId="024AFFC4" w14:textId="51697331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536" w:type="dxa"/>
          </w:tcPr>
          <w:p w14:paraId="1242AABE" w14:textId="296848D1" w:rsidR="006E79E5" w:rsidRPr="00CD6B66" w:rsidRDefault="00D81372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PRV/</w:t>
            </w:r>
            <w:r w:rsidR="003E5781" w:rsidRPr="00CD6B66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5.1A</w:t>
            </w:r>
            <w:r w:rsidRPr="00CD6B66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/1</w:t>
            </w:r>
          </w:p>
        </w:tc>
      </w:tr>
      <w:tr w:rsidR="00CD6B66" w:rsidRPr="00CD6B66" w14:paraId="3359CC64" w14:textId="77777777" w:rsidTr="004C05A6">
        <w:tc>
          <w:tcPr>
            <w:tcW w:w="5240" w:type="dxa"/>
          </w:tcPr>
          <w:p w14:paraId="7B005B74" w14:textId="090819BF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Locaţia </w:t>
            </w:r>
            <w:r w:rsidR="002B5C70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de implementare a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proiectului </w:t>
            </w:r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(adresa la care se implementeaza proiectul)</w:t>
            </w:r>
          </w:p>
        </w:tc>
        <w:tc>
          <w:tcPr>
            <w:tcW w:w="4536" w:type="dxa"/>
          </w:tcPr>
          <w:p w14:paraId="57C172B1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2B77B463" w14:textId="77777777" w:rsidTr="004C05A6">
        <w:tc>
          <w:tcPr>
            <w:tcW w:w="5240" w:type="dxa"/>
          </w:tcPr>
          <w:p w14:paraId="1702D4DF" w14:textId="5A31F184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 legal al solicitantului de finanțare</w:t>
            </w:r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/persoana împuternicită de către reprezentantul legal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prezent</w:t>
            </w:r>
            <w:r w:rsidR="004C05A6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la efectuarea vizitei </w:t>
            </w:r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536" w:type="dxa"/>
          </w:tcPr>
          <w:p w14:paraId="62AD3FDC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44F78A65" w14:textId="77777777" w:rsidTr="004C05A6">
        <w:tc>
          <w:tcPr>
            <w:tcW w:w="5240" w:type="dxa"/>
          </w:tcPr>
          <w:p w14:paraId="2A500F29" w14:textId="3ABD5195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</w:t>
            </w:r>
            <w:r w:rsidR="00D81372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Fax</w:t>
            </w:r>
            <w:r w:rsidR="00D81372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….. E-mail</w:t>
            </w:r>
            <w:r w:rsidR="00D81372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……</w:t>
            </w:r>
          </w:p>
        </w:tc>
        <w:tc>
          <w:tcPr>
            <w:tcW w:w="4536" w:type="dxa"/>
          </w:tcPr>
          <w:p w14:paraId="5C625F86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6E79E5" w:rsidRPr="00CD6B66" w14:paraId="00BBCDCA" w14:textId="77777777" w:rsidTr="004C05A6">
        <w:tc>
          <w:tcPr>
            <w:tcW w:w="5240" w:type="dxa"/>
          </w:tcPr>
          <w:p w14:paraId="6785220D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Alte persoane participante</w:t>
            </w:r>
          </w:p>
          <w:p w14:paraId="797832FF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536" w:type="dxa"/>
          </w:tcPr>
          <w:p w14:paraId="13495E85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6B7814AE" w14:textId="77777777" w:rsidR="006E79E5" w:rsidRPr="00CD6B66" w:rsidRDefault="006E79E5" w:rsidP="006E79E5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3FD27E12" w14:textId="6EEFD20D" w:rsidR="006E79E5" w:rsidRPr="00CD6B66" w:rsidRDefault="006E79E5" w:rsidP="006E79E5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CD6B66">
        <w:rPr>
          <w:rFonts w:ascii="Montserrat" w:hAnsi="Montserrat" w:cs="Arial"/>
          <w:b/>
          <w:sz w:val="22"/>
          <w:szCs w:val="22"/>
          <w:lang w:val="fr-FR"/>
        </w:rPr>
        <w:t>Aspecte care se verific</w:t>
      </w:r>
      <w:r w:rsidR="00D81372" w:rsidRPr="00CD6B66">
        <w:rPr>
          <w:rFonts w:ascii="Montserrat" w:hAnsi="Montserrat" w:cs="Arial"/>
          <w:b/>
          <w:sz w:val="22"/>
          <w:szCs w:val="22"/>
          <w:lang w:val="fr-FR"/>
        </w:rPr>
        <w:t>ă</w:t>
      </w:r>
    </w:p>
    <w:p w14:paraId="275717AD" w14:textId="2B4C90E8" w:rsidR="0047601F" w:rsidRPr="00CD6B66" w:rsidRDefault="0047601F" w:rsidP="0047601F">
      <w:pPr>
        <w:numPr>
          <w:ilvl w:val="0"/>
          <w:numId w:val="18"/>
        </w:numPr>
        <w:spacing w:after="0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r w:rsidRPr="00CD6B66">
        <w:rPr>
          <w:rFonts w:ascii="Montserrat" w:hAnsi="Montserrat"/>
          <w:bCs/>
          <w:iCs/>
          <w:sz w:val="22"/>
          <w:szCs w:val="22"/>
          <w:lang w:val="fr-FR"/>
        </w:rPr>
        <w:t>Dacă locaţia de implementare a proiectului corespunde cu cea din cererea de finanţare și</w:t>
      </w:r>
      <w:r w:rsidR="00D8137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documentația tehnico-economică faza </w:t>
      </w:r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>DALI/SF /</w:t>
      </w:r>
      <w:r w:rsidR="006C17DD" w:rsidRPr="00CD6B66">
        <w:rPr>
          <w:rFonts w:ascii="Montserrat" w:hAnsi="Montserrat"/>
          <w:bCs/>
          <w:iCs/>
          <w:sz w:val="22"/>
          <w:szCs w:val="22"/>
          <w:lang w:val="fr-FR"/>
        </w:rPr>
        <w:t>PT</w:t>
      </w:r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sau Studiul de oportunitate sau Planul de afaceri</w:t>
      </w:r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>, după caz</w:t>
      </w:r>
      <w:r w:rsidR="009F3654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r w:rsidR="00D8137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- </w:t>
      </w:r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va fi comparată existenţa şi/sau </w:t>
      </w:r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descrierea </w:t>
      </w:r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principalelor elemente din </w:t>
      </w:r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>documentați</w:t>
      </w:r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e </w:t>
      </w:r>
      <w:r w:rsidRPr="00CD6B66">
        <w:rPr>
          <w:rFonts w:ascii="Montserrat" w:hAnsi="Montserrat"/>
          <w:bCs/>
          <w:iCs/>
          <w:sz w:val="22"/>
          <w:szCs w:val="22"/>
          <w:lang w:val="fr-FR"/>
        </w:rPr>
        <w:t>cu realitatea fizică din teren.</w:t>
      </w:r>
    </w:p>
    <w:p w14:paraId="38E47290" w14:textId="77777777" w:rsidR="006E79E5" w:rsidRPr="00CD6B66" w:rsidRDefault="006E79E5" w:rsidP="006E79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4618D640" w14:textId="78BE5589" w:rsidR="006E79E5" w:rsidRPr="00CD6B66" w:rsidRDefault="006E79E5" w:rsidP="006E79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Elemente verificate</w:t>
      </w:r>
    </w:p>
    <w:p w14:paraId="79A4B37A" w14:textId="51CC2B71" w:rsidR="0047601F" w:rsidRPr="00CD6B66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CD6B66">
        <w:rPr>
          <w:rFonts w:ascii="Montserrat" w:hAnsi="Montserrat"/>
          <w:iCs/>
          <w:sz w:val="22"/>
          <w:szCs w:val="22"/>
          <w:lang w:val="fr-FR"/>
        </w:rPr>
        <w:t>Se va verifica corespondența dintre cele menționate în cererea de finanțare</w:t>
      </w:r>
      <w:r w:rsidR="00254A7B"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r w:rsidRPr="00CD6B66">
        <w:rPr>
          <w:rFonts w:ascii="Montserrat" w:hAnsi="Montserrat"/>
          <w:iCs/>
          <w:sz w:val="22"/>
          <w:szCs w:val="22"/>
          <w:lang w:val="fr-FR"/>
        </w:rPr>
        <w:t>cu privire la localizarea proiectului și situația pe teren.</w:t>
      </w:r>
    </w:p>
    <w:p w14:paraId="3E864F60" w14:textId="77777777" w:rsidR="0047601F" w:rsidRPr="00CD6B66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CD6B66">
        <w:rPr>
          <w:rFonts w:ascii="Montserrat" w:hAnsi="Montserrat"/>
          <w:iCs/>
          <w:sz w:val="22"/>
          <w:szCs w:val="22"/>
          <w:lang w:val="fr-FR"/>
        </w:rPr>
        <w:t>Se vor identifica eventualele riscuri legate de implementarea proiectului, raportat la cele regăsite la fața locului, etc</w:t>
      </w:r>
    </w:p>
    <w:p w14:paraId="419FD9AF" w14:textId="5750209E" w:rsidR="0047601F" w:rsidRPr="00CD6B66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CD6B66">
        <w:rPr>
          <w:rFonts w:ascii="Montserrat" w:hAnsi="Montserrat"/>
          <w:iCs/>
          <w:sz w:val="22"/>
          <w:szCs w:val="22"/>
          <w:lang w:val="fr-FR"/>
        </w:rPr>
        <w:t xml:space="preserve">Se va realiza confruntarea elementelor menționate în cadrul </w:t>
      </w:r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D</w:t>
      </w:r>
      <w:r w:rsidRPr="00CD6B66">
        <w:rPr>
          <w:rFonts w:ascii="Montserrat" w:hAnsi="Montserrat"/>
          <w:bCs/>
          <w:iCs/>
          <w:sz w:val="22"/>
          <w:szCs w:val="22"/>
          <w:lang w:val="fr-FR"/>
        </w:rPr>
        <w:t>ocumentației tehnico-economice</w:t>
      </w:r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/Studiului de oportunitate/Planului de afaceri</w:t>
      </w:r>
      <w:r w:rsidR="006961BA" w:rsidRPr="00CD6B66">
        <w:rPr>
          <w:rFonts w:ascii="Montserrat" w:hAnsi="Montserrat"/>
          <w:bCs/>
          <w:iCs/>
          <w:sz w:val="22"/>
          <w:szCs w:val="22"/>
          <w:lang w:val="fr-FR"/>
        </w:rPr>
        <w:t>,</w:t>
      </w:r>
      <w:r w:rsidR="006961BA"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r w:rsidRPr="00CD6B66">
        <w:rPr>
          <w:rFonts w:ascii="Montserrat" w:hAnsi="Montserrat"/>
          <w:iCs/>
          <w:sz w:val="22"/>
          <w:szCs w:val="22"/>
          <w:lang w:val="fr-FR"/>
        </w:rPr>
        <w:t>cu realitatea din teren</w:t>
      </w:r>
      <w:r w:rsidR="006961BA" w:rsidRPr="00CD6B66">
        <w:rPr>
          <w:rFonts w:ascii="Montserrat" w:hAnsi="Montserrat"/>
          <w:iCs/>
          <w:sz w:val="22"/>
          <w:szCs w:val="22"/>
          <w:lang w:val="fr-FR"/>
        </w:rPr>
        <w:t>.</w:t>
      </w:r>
    </w:p>
    <w:p w14:paraId="4C25505E" w14:textId="4E890322" w:rsidR="002A1DE5" w:rsidRPr="00CD6B66" w:rsidRDefault="002A1DE5" w:rsidP="002A1DE5">
      <w:pPr>
        <w:spacing w:after="0"/>
        <w:jc w:val="both"/>
        <w:rPr>
          <w:rFonts w:ascii="Montserrat" w:hAnsi="Montserrat"/>
          <w:iCs/>
          <w:sz w:val="22"/>
          <w:szCs w:val="22"/>
        </w:rPr>
      </w:pPr>
    </w:p>
    <w:p w14:paraId="6A1CAA3F" w14:textId="6AF6DA86" w:rsidR="002E346D" w:rsidRPr="00CD6B66" w:rsidRDefault="002E346D" w:rsidP="002E346D">
      <w:pPr>
        <w:spacing w:line="23" w:lineRule="atLeast"/>
        <w:rPr>
          <w:rFonts w:ascii="Montserrat" w:hAnsi="Montserrat"/>
          <w:sz w:val="22"/>
          <w:szCs w:val="22"/>
        </w:rPr>
      </w:pPr>
      <w:r w:rsidRPr="00CD6B66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CD6B66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 w:rsidRPr="00CD6B66">
        <w:rPr>
          <w:rFonts w:ascii="Montserrat" w:hAnsi="Montserrat" w:cs="Arial"/>
          <w:sz w:val="22"/>
          <w:szCs w:val="22"/>
        </w:rPr>
      </w:r>
      <w:r w:rsidR="00000000" w:rsidRPr="00CD6B66">
        <w:rPr>
          <w:rFonts w:ascii="Montserrat" w:hAnsi="Montserrat" w:cs="Arial"/>
          <w:sz w:val="22"/>
          <w:szCs w:val="22"/>
        </w:rPr>
        <w:fldChar w:fldCharType="separate"/>
      </w:r>
      <w:r w:rsidRPr="00CD6B66">
        <w:rPr>
          <w:rFonts w:ascii="Montserrat" w:hAnsi="Montserrat" w:cs="Arial"/>
          <w:sz w:val="22"/>
          <w:szCs w:val="22"/>
        </w:rPr>
        <w:fldChar w:fldCharType="end"/>
      </w:r>
      <w:r w:rsidRPr="00CD6B66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CD6B66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CD6B66">
        <w:rPr>
          <w:rFonts w:ascii="Montserrat" w:hAnsi="Montserrat"/>
          <w:sz w:val="22"/>
          <w:szCs w:val="22"/>
        </w:rPr>
        <w:t>niciun document la etapa de vizită la fața locului.</w:t>
      </w:r>
      <w:r w:rsidR="00254A7B" w:rsidRPr="00CD6B66">
        <w:rPr>
          <w:rStyle w:val="FootnoteReference"/>
          <w:rFonts w:ascii="Montserrat" w:hAnsi="Montserrat"/>
          <w:sz w:val="22"/>
          <w:szCs w:val="22"/>
        </w:rPr>
        <w:footnoteReference w:id="2"/>
      </w:r>
    </w:p>
    <w:p w14:paraId="190EF0FD" w14:textId="77777777" w:rsidR="004C05A6" w:rsidRPr="00CD6B66" w:rsidRDefault="004C05A6" w:rsidP="002E346D">
      <w:pPr>
        <w:spacing w:line="23" w:lineRule="atLeast"/>
        <w:rPr>
          <w:rFonts w:ascii="Montserrat" w:hAnsi="Montserrat"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:rsidRPr="00CD6B66" w14:paraId="32A02828" w14:textId="77777777" w:rsidTr="0005171B">
        <w:trPr>
          <w:trHeight w:val="67"/>
        </w:trPr>
        <w:tc>
          <w:tcPr>
            <w:tcW w:w="9771" w:type="dxa"/>
          </w:tcPr>
          <w:p w14:paraId="26B2FFA8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331A9E7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2C1C55E6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948A2F3" w14:textId="2785611C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37D1B35E" w14:textId="77777777" w:rsidR="004C05A6" w:rsidRPr="00CD6B66" w:rsidRDefault="004C05A6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6CDF764C" w14:textId="5EA33FC1" w:rsidR="002A1DE5" w:rsidRPr="00CD6B66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Probleme identificate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:rsidRPr="00CD6B66" w14:paraId="322EBD1C" w14:textId="77777777" w:rsidTr="004C05A6">
        <w:tc>
          <w:tcPr>
            <w:tcW w:w="9771" w:type="dxa"/>
          </w:tcPr>
          <w:p w14:paraId="61A41862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4A3FF76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59B1A41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B707B8B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575D742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2BCAF8B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59AF20E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006C820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68B84CD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48A215D" w14:textId="654D67FB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</w:tc>
      </w:tr>
    </w:tbl>
    <w:p w14:paraId="66EDF28B" w14:textId="1DB2C670" w:rsidR="002A1DE5" w:rsidRPr="00CD6B66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517EA43F" w14:textId="77777777" w:rsidR="002A1DE5" w:rsidRPr="00CD6B66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Concluzii și recomandări</w:t>
      </w:r>
    </w:p>
    <w:p w14:paraId="1C976B04" w14:textId="77777777" w:rsidR="002A1DE5" w:rsidRPr="00CD6B66" w:rsidRDefault="002A1DE5" w:rsidP="002A1DE5">
      <w:pPr>
        <w:pStyle w:val="ListParagraph"/>
        <w:spacing w:after="0" w:line="23" w:lineRule="atLeast"/>
        <w:rPr>
          <w:rFonts w:ascii="Montserrat" w:hAnsi="Montserrat" w:cs="Arial"/>
          <w:bCs/>
          <w:sz w:val="22"/>
          <w:szCs w:val="22"/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:rsidRPr="00CD6B66" w14:paraId="30F76477" w14:textId="77777777" w:rsidTr="003E5781">
        <w:trPr>
          <w:trHeight w:val="2570"/>
        </w:trPr>
        <w:tc>
          <w:tcPr>
            <w:tcW w:w="9771" w:type="dxa"/>
          </w:tcPr>
          <w:p w14:paraId="3304C075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7BD208E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AB04FD8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223B586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BEEBF9D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0CE7207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F4E7132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DCCE23C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20C19FA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80CAEB7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70456317" w14:textId="7139C884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419CC1CC" w14:textId="77777777" w:rsidR="002E346D" w:rsidRPr="00CD6B66" w:rsidRDefault="002E346D" w:rsidP="002E346D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E1A7B14" w14:textId="3C0C5EC7" w:rsidR="00170DA3" w:rsidRPr="00CD6B66" w:rsidRDefault="00170DA3" w:rsidP="002E346D">
      <w:pPr>
        <w:spacing w:line="23" w:lineRule="atLeast"/>
        <w:rPr>
          <w:rFonts w:ascii="Montserrat" w:hAnsi="Montserrat" w:cs="Arial"/>
          <w:sz w:val="22"/>
          <w:szCs w:val="22"/>
          <w:lang w:val="fr-FR"/>
        </w:rPr>
      </w:pP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78F05DD8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384D0E6C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CD6B66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r w:rsidRPr="00CD6B66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E88A18E" w14:textId="77777777" w:rsidR="00170DA3" w:rsidRPr="00CD6B66" w:rsidRDefault="00170DA3" w:rsidP="00170DA3">
      <w:pPr>
        <w:rPr>
          <w:rFonts w:ascii="Montserrat" w:hAnsi="Montserrat"/>
          <w:bCs/>
          <w:sz w:val="22"/>
          <w:szCs w:val="22"/>
          <w:lang w:val="fr-FR"/>
        </w:rPr>
      </w:pPr>
    </w:p>
    <w:p w14:paraId="5AAAC2EA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64046E70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190D99F4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p w14:paraId="3C89A217" w14:textId="77777777" w:rsidR="00170DA3" w:rsidRPr="00CD6B66" w:rsidRDefault="00170DA3" w:rsidP="00170DA3">
      <w:pPr>
        <w:rPr>
          <w:rFonts w:ascii="Montserrat" w:hAnsi="Montserrat"/>
          <w:bCs/>
          <w:sz w:val="22"/>
          <w:szCs w:val="22"/>
          <w:lang w:val="fr-FR"/>
        </w:rPr>
      </w:pPr>
    </w:p>
    <w:p w14:paraId="071C21ED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5D4E4535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4279BB61" w14:textId="5B6B6E60" w:rsidR="00C31C69" w:rsidRPr="00CD6B66" w:rsidRDefault="00170DA3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sectPr w:rsidR="00C31C69" w:rsidRPr="00CD6B66" w:rsidSect="004C05A6">
      <w:headerReference w:type="default" r:id="rId8"/>
      <w:footerReference w:type="even" r:id="rId9"/>
      <w:footerReference w:type="default" r:id="rId10"/>
      <w:type w:val="continuous"/>
      <w:pgSz w:w="11906" w:h="16838"/>
      <w:pgMar w:top="1701" w:right="1134" w:bottom="2540" w:left="992" w:header="709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5CCEE2" w14:textId="77777777" w:rsidR="00E26121" w:rsidRDefault="00E26121" w:rsidP="00ED68A0">
      <w:r>
        <w:separator/>
      </w:r>
    </w:p>
  </w:endnote>
  <w:endnote w:type="continuationSeparator" w:id="0">
    <w:p w14:paraId="2823D03A" w14:textId="77777777" w:rsidR="00E26121" w:rsidRDefault="00E26121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4C05A6">
        <w:pPr>
          <w:pStyle w:val="Footer"/>
          <w:framePr w:wrap="none" w:vAnchor="text" w:hAnchor="page" w:x="10748" w:y="-1638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0B4BC747" w14:textId="77777777" w:rsidR="00AF138E" w:rsidRPr="008F6C3C" w:rsidRDefault="00AF138E" w:rsidP="00AF138E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7528A304" wp14:editId="3302C17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BC408F6" wp14:editId="7A9870F9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4532F5B8" wp14:editId="4F097806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3400D51" w14:textId="77777777" w:rsidR="00AF138E" w:rsidRPr="001413FA" w:rsidRDefault="00AF138E" w:rsidP="00AF138E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532F5B8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43400D51" w14:textId="77777777" w:rsidR="00AF138E" w:rsidRPr="001413FA" w:rsidRDefault="00AF138E" w:rsidP="00AF138E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394E5266" wp14:editId="0CBBF331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7F725635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F568FE" w14:textId="77777777" w:rsidR="00E26121" w:rsidRDefault="00E26121" w:rsidP="00ED68A0">
      <w:r>
        <w:separator/>
      </w:r>
    </w:p>
  </w:footnote>
  <w:footnote w:type="continuationSeparator" w:id="0">
    <w:p w14:paraId="181DF685" w14:textId="77777777" w:rsidR="00E26121" w:rsidRDefault="00E26121" w:rsidP="00ED68A0">
      <w:r>
        <w:continuationSeparator/>
      </w:r>
    </w:p>
  </w:footnote>
  <w:footnote w:id="1">
    <w:p w14:paraId="136FA955" w14:textId="419CE639" w:rsidR="004C05A6" w:rsidRPr="0005171B" w:rsidRDefault="004C05A6" w:rsidP="009F3654">
      <w:pPr>
        <w:pStyle w:val="FootnoteText"/>
        <w:jc w:val="both"/>
        <w:rPr>
          <w:rFonts w:ascii="Montserrat" w:hAnsi="Montserrat"/>
          <w:color w:val="27344C"/>
        </w:rPr>
      </w:pPr>
      <w:r w:rsidRPr="0005171B">
        <w:rPr>
          <w:rStyle w:val="FootnoteReference"/>
          <w:rFonts w:ascii="Montserrat" w:hAnsi="Montserrat"/>
          <w:color w:val="27344C"/>
        </w:rPr>
        <w:footnoteRef/>
      </w:r>
      <w:r w:rsidRPr="0005171B">
        <w:rPr>
          <w:rFonts w:ascii="Montserrat" w:hAnsi="Montserrat"/>
          <w:color w:val="27344C"/>
        </w:rPr>
        <w:t xml:space="preserve"> </w:t>
      </w:r>
      <w:r w:rsidRPr="0005171B">
        <w:rPr>
          <w:rFonts w:ascii="Montserrat" w:hAnsi="Montserrat" w:cs="Arial"/>
          <w:bCs/>
          <w:color w:val="27344C"/>
          <w:szCs w:val="16"/>
          <w:lang w:val="fr-FR"/>
        </w:rPr>
        <w:t>Documentul se va semna pe fiecare pagin</w:t>
      </w:r>
      <w:r w:rsidR="00254A7B" w:rsidRPr="0005171B">
        <w:rPr>
          <w:rFonts w:ascii="Montserrat" w:hAnsi="Montserrat" w:cs="Arial"/>
          <w:bCs/>
          <w:color w:val="27344C"/>
          <w:szCs w:val="16"/>
          <w:lang w:val="fr-FR"/>
        </w:rPr>
        <w:t>ă</w:t>
      </w:r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de catre toti participantii la vizita la fata locului</w:t>
      </w:r>
    </w:p>
  </w:footnote>
  <w:footnote w:id="2">
    <w:p w14:paraId="6141F903" w14:textId="7D8A831E" w:rsidR="00254A7B" w:rsidRPr="0005171B" w:rsidRDefault="00254A7B" w:rsidP="009F3654">
      <w:pPr>
        <w:pStyle w:val="FootnoteText"/>
        <w:jc w:val="both"/>
        <w:rPr>
          <w:rFonts w:ascii="Montserrat" w:hAnsi="Montserrat" w:cs="Arial"/>
          <w:bCs/>
          <w:color w:val="27344C"/>
          <w:szCs w:val="16"/>
          <w:lang w:val="fr-FR"/>
        </w:rPr>
      </w:pPr>
      <w:r w:rsidRPr="009F3654">
        <w:rPr>
          <w:rFonts w:ascii="Montserrat" w:hAnsi="Montserrat" w:cs="Arial"/>
          <w:bCs/>
          <w:color w:val="27344C"/>
          <w:szCs w:val="16"/>
          <w:vertAlign w:val="superscript"/>
          <w:lang w:val="fr-FR"/>
        </w:rPr>
        <w:footnoteRef/>
      </w:r>
      <w:r w:rsidR="009F3654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Nu se va prelua niciun document la etapa de vizită la fața locului, iar cererea de finanțare nu va putea fi completată/modificată. </w:t>
      </w:r>
    </w:p>
    <w:p w14:paraId="1B2A3EF1" w14:textId="3AFAC4B4" w:rsidR="00254A7B" w:rsidRDefault="00254A7B">
      <w:pPr>
        <w:pStyle w:val="FootnoteText"/>
      </w:pPr>
    </w:p>
  </w:footnote>
  <w:footnote w:id="3">
    <w:p w14:paraId="0EC92F06" w14:textId="77777777" w:rsidR="00170DA3" w:rsidRPr="005F6CBE" w:rsidRDefault="00170DA3" w:rsidP="00170DA3">
      <w:pPr>
        <w:pStyle w:val="FootnoteText"/>
        <w:rPr>
          <w:rFonts w:ascii="Montserrat" w:hAnsi="Montserrat"/>
          <w:color w:val="27344C"/>
        </w:rPr>
      </w:pPr>
      <w:r w:rsidRPr="005F6CBE">
        <w:rPr>
          <w:rStyle w:val="FootnoteReference"/>
          <w:rFonts w:ascii="Montserrat" w:hAnsi="Montserrat"/>
          <w:color w:val="27344C"/>
        </w:rPr>
        <w:footnoteRef/>
      </w:r>
      <w:r w:rsidRPr="005F6CBE">
        <w:rPr>
          <w:rFonts w:ascii="Montserrat" w:hAnsi="Montserrat"/>
          <w:color w:val="27344C"/>
        </w:rPr>
        <w:t xml:space="preserve"> </w:t>
      </w:r>
      <w:r w:rsidRPr="005F6CBE">
        <w:rPr>
          <w:rFonts w:ascii="Montserrat" w:hAnsi="Montserrat"/>
          <w:color w:val="27344C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9854848" w:rsidR="00ED68A0" w:rsidRDefault="00F866DA">
    <w:pPr>
      <w:pStyle w:val="Header"/>
    </w:pPr>
    <w:r>
      <w:rPr>
        <w:noProof/>
      </w:rPr>
      <w:drawing>
        <wp:anchor distT="0" distB="0" distL="114300" distR="114300" simplePos="0" relativeHeight="251666432" behindDoc="1" locked="0" layoutInCell="1" allowOverlap="1" wp14:anchorId="599EC555" wp14:editId="6B6A0F45">
          <wp:simplePos x="0" y="0"/>
          <wp:positionH relativeFrom="column">
            <wp:posOffset>3126</wp:posOffset>
          </wp:positionH>
          <wp:positionV relativeFrom="paragraph">
            <wp:posOffset>24570</wp:posOffset>
          </wp:positionV>
          <wp:extent cx="5151140" cy="451338"/>
          <wp:effectExtent l="0" t="0" r="0" b="6350"/>
          <wp:wrapNone/>
          <wp:docPr id="3" name="Graphic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32827" cy="4672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9A2D2A"/>
    <w:multiLevelType w:val="hybridMultilevel"/>
    <w:tmpl w:val="6C461B1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1245566">
    <w:abstractNumId w:val="14"/>
  </w:num>
  <w:num w:numId="2" w16cid:durableId="2002736335">
    <w:abstractNumId w:val="10"/>
  </w:num>
  <w:num w:numId="3" w16cid:durableId="145845504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502579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9253800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22105977">
    <w:abstractNumId w:val="5"/>
  </w:num>
  <w:num w:numId="7" w16cid:durableId="1033775500">
    <w:abstractNumId w:val="4"/>
  </w:num>
  <w:num w:numId="8" w16cid:durableId="972903433">
    <w:abstractNumId w:val="7"/>
  </w:num>
  <w:num w:numId="9" w16cid:durableId="1416627211">
    <w:abstractNumId w:val="9"/>
  </w:num>
  <w:num w:numId="10" w16cid:durableId="336690414">
    <w:abstractNumId w:val="2"/>
  </w:num>
  <w:num w:numId="11" w16cid:durableId="895698307">
    <w:abstractNumId w:val="1"/>
  </w:num>
  <w:num w:numId="12" w16cid:durableId="1589848980">
    <w:abstractNumId w:val="8"/>
  </w:num>
  <w:num w:numId="13" w16cid:durableId="618226554">
    <w:abstractNumId w:val="3"/>
  </w:num>
  <w:num w:numId="14" w16cid:durableId="121965070">
    <w:abstractNumId w:val="16"/>
  </w:num>
  <w:num w:numId="15" w16cid:durableId="578178030">
    <w:abstractNumId w:val="11"/>
  </w:num>
  <w:num w:numId="16" w16cid:durableId="382556468">
    <w:abstractNumId w:val="13"/>
  </w:num>
  <w:num w:numId="17" w16cid:durableId="8221457">
    <w:abstractNumId w:val="12"/>
  </w:num>
  <w:num w:numId="18" w16cid:durableId="1660383170">
    <w:abstractNumId w:val="18"/>
  </w:num>
  <w:num w:numId="19" w16cid:durableId="1084573993">
    <w:abstractNumId w:val="15"/>
  </w:num>
  <w:num w:numId="20" w16cid:durableId="6963888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171B"/>
    <w:rsid w:val="000555F3"/>
    <w:rsid w:val="00063099"/>
    <w:rsid w:val="000A78E2"/>
    <w:rsid w:val="000D4A59"/>
    <w:rsid w:val="000F65D0"/>
    <w:rsid w:val="00125C36"/>
    <w:rsid w:val="0013059A"/>
    <w:rsid w:val="00136DA3"/>
    <w:rsid w:val="00170DA3"/>
    <w:rsid w:val="00175F74"/>
    <w:rsid w:val="00183775"/>
    <w:rsid w:val="00192345"/>
    <w:rsid w:val="001A5424"/>
    <w:rsid w:val="001B0ED1"/>
    <w:rsid w:val="001C3333"/>
    <w:rsid w:val="001D3811"/>
    <w:rsid w:val="001E3367"/>
    <w:rsid w:val="002067C2"/>
    <w:rsid w:val="00244C36"/>
    <w:rsid w:val="00254A7B"/>
    <w:rsid w:val="00270E59"/>
    <w:rsid w:val="00272F9E"/>
    <w:rsid w:val="00280FEE"/>
    <w:rsid w:val="002A1DE5"/>
    <w:rsid w:val="002B5C70"/>
    <w:rsid w:val="002E346D"/>
    <w:rsid w:val="00304FB3"/>
    <w:rsid w:val="003100DB"/>
    <w:rsid w:val="003160DB"/>
    <w:rsid w:val="00344045"/>
    <w:rsid w:val="00360AAE"/>
    <w:rsid w:val="00363AD9"/>
    <w:rsid w:val="003701A3"/>
    <w:rsid w:val="003A16B8"/>
    <w:rsid w:val="003C08FD"/>
    <w:rsid w:val="003E3719"/>
    <w:rsid w:val="003E5781"/>
    <w:rsid w:val="004240C5"/>
    <w:rsid w:val="0046351A"/>
    <w:rsid w:val="00470848"/>
    <w:rsid w:val="0047601F"/>
    <w:rsid w:val="004855F3"/>
    <w:rsid w:val="004A4D8B"/>
    <w:rsid w:val="004C05A6"/>
    <w:rsid w:val="00502372"/>
    <w:rsid w:val="0051514D"/>
    <w:rsid w:val="00555B6C"/>
    <w:rsid w:val="00574E84"/>
    <w:rsid w:val="005A31A5"/>
    <w:rsid w:val="005F1194"/>
    <w:rsid w:val="005F5051"/>
    <w:rsid w:val="005F6CBE"/>
    <w:rsid w:val="006055A2"/>
    <w:rsid w:val="0061531B"/>
    <w:rsid w:val="0062345F"/>
    <w:rsid w:val="00632E88"/>
    <w:rsid w:val="00652324"/>
    <w:rsid w:val="006961BA"/>
    <w:rsid w:val="006A0279"/>
    <w:rsid w:val="006B32B6"/>
    <w:rsid w:val="006C17DD"/>
    <w:rsid w:val="006E7419"/>
    <w:rsid w:val="006E79E5"/>
    <w:rsid w:val="00720107"/>
    <w:rsid w:val="00743DA9"/>
    <w:rsid w:val="00791F85"/>
    <w:rsid w:val="007A4EF5"/>
    <w:rsid w:val="007E5C0E"/>
    <w:rsid w:val="00813CF3"/>
    <w:rsid w:val="00832128"/>
    <w:rsid w:val="008438CF"/>
    <w:rsid w:val="00870163"/>
    <w:rsid w:val="008946FC"/>
    <w:rsid w:val="008B3AA4"/>
    <w:rsid w:val="008E5C06"/>
    <w:rsid w:val="008F6C3C"/>
    <w:rsid w:val="0094089A"/>
    <w:rsid w:val="00944876"/>
    <w:rsid w:val="00945A1B"/>
    <w:rsid w:val="00945E7B"/>
    <w:rsid w:val="0095176D"/>
    <w:rsid w:val="009D4510"/>
    <w:rsid w:val="009F1971"/>
    <w:rsid w:val="009F3203"/>
    <w:rsid w:val="009F3654"/>
    <w:rsid w:val="009F7AED"/>
    <w:rsid w:val="00A54088"/>
    <w:rsid w:val="00A55470"/>
    <w:rsid w:val="00A8222F"/>
    <w:rsid w:val="00A95539"/>
    <w:rsid w:val="00AE6EA7"/>
    <w:rsid w:val="00AF138E"/>
    <w:rsid w:val="00B06C73"/>
    <w:rsid w:val="00B13698"/>
    <w:rsid w:val="00B52B10"/>
    <w:rsid w:val="00B55AE4"/>
    <w:rsid w:val="00C22F1C"/>
    <w:rsid w:val="00C279F6"/>
    <w:rsid w:val="00C31C69"/>
    <w:rsid w:val="00C346FE"/>
    <w:rsid w:val="00C5702B"/>
    <w:rsid w:val="00C5710C"/>
    <w:rsid w:val="00CD6B66"/>
    <w:rsid w:val="00CF760B"/>
    <w:rsid w:val="00D1046D"/>
    <w:rsid w:val="00D41AF4"/>
    <w:rsid w:val="00D807A8"/>
    <w:rsid w:val="00D81372"/>
    <w:rsid w:val="00D8407F"/>
    <w:rsid w:val="00DC006D"/>
    <w:rsid w:val="00DD7690"/>
    <w:rsid w:val="00E11E02"/>
    <w:rsid w:val="00E1424E"/>
    <w:rsid w:val="00E26121"/>
    <w:rsid w:val="00E272DC"/>
    <w:rsid w:val="00E63962"/>
    <w:rsid w:val="00E86685"/>
    <w:rsid w:val="00E938FF"/>
    <w:rsid w:val="00ED4E0F"/>
    <w:rsid w:val="00ED68A0"/>
    <w:rsid w:val="00F05889"/>
    <w:rsid w:val="00F13662"/>
    <w:rsid w:val="00F246C2"/>
    <w:rsid w:val="00F37C7F"/>
    <w:rsid w:val="00F46076"/>
    <w:rsid w:val="00F81720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rsid w:val="006E79E5"/>
    <w:pPr>
      <w:spacing w:before="120" w:after="120"/>
      <w:ind w:left="720"/>
    </w:pPr>
    <w:rPr>
      <w:rFonts w:ascii="Trebuchet MS" w:eastAsia="Times New Roman" w:hAnsi="Trebuchet MS" w:cs="Times New Roman"/>
      <w:color w:val="auto"/>
      <w:sz w:val="20"/>
      <w:lang w:val="ro-RO"/>
    </w:rPr>
  </w:style>
  <w:style w:type="character" w:customStyle="1" w:styleId="BodyTextIndent2Char">
    <w:name w:val="Body Text Indent 2 Char"/>
    <w:basedOn w:val="DefaultParagraphFont"/>
    <w:link w:val="BodyTextIndent2"/>
    <w:rsid w:val="006E79E5"/>
    <w:rPr>
      <w:rFonts w:ascii="Trebuchet MS" w:eastAsia="Times New Roman" w:hAnsi="Trebuchet MS" w:cs="Times New Roman"/>
      <w:sz w:val="20"/>
      <w:lang w:val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6E79E5"/>
    <w:rPr>
      <w:rFonts w:ascii="Arial" w:hAnsi="Arial"/>
      <w:color w:val="27344C"/>
    </w:rPr>
  </w:style>
  <w:style w:type="character" w:styleId="CommentReference">
    <w:name w:val="annotation reference"/>
    <w:basedOn w:val="DefaultParagraphFont"/>
    <w:uiPriority w:val="99"/>
    <w:semiHidden/>
    <w:unhideWhenUsed/>
    <w:rsid w:val="002B5C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C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C7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C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C70"/>
    <w:rPr>
      <w:rFonts w:ascii="Arial" w:hAnsi="Arial"/>
      <w:b/>
      <w:bCs/>
      <w:color w:val="27344C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601F"/>
    <w:pPr>
      <w:spacing w:after="0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601F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235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10</cp:revision>
  <cp:lastPrinted>2022-10-03T11:22:00Z</cp:lastPrinted>
  <dcterms:created xsi:type="dcterms:W3CDTF">2023-04-08T14:18:00Z</dcterms:created>
  <dcterms:modified xsi:type="dcterms:W3CDTF">2023-06-30T11:56:00Z</dcterms:modified>
</cp:coreProperties>
</file>